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FD" w:rsidRPr="008015E9" w:rsidRDefault="008863FD" w:rsidP="00CB483B">
      <w:pPr>
        <w:jc w:val="both"/>
        <w:rPr>
          <w:rFonts w:asciiTheme="minorHAnsi" w:hAnsiTheme="minorHAnsi" w:cstheme="minorHAnsi"/>
          <w:sz w:val="22"/>
          <w:szCs w:val="22"/>
        </w:rPr>
      </w:pPr>
      <w:bookmarkStart w:id="0" w:name="_GoBack"/>
      <w:bookmarkEnd w:id="0"/>
    </w:p>
    <w:p w:rsidR="00BF0C2B" w:rsidRPr="006913B8" w:rsidRDefault="00BF0C2B" w:rsidP="00BF0C2B">
      <w:pPr>
        <w:jc w:val="both"/>
        <w:rPr>
          <w:rFonts w:asciiTheme="minorHAnsi" w:hAnsiTheme="minorHAnsi" w:cstheme="minorHAnsi"/>
          <w:b/>
          <w:sz w:val="22"/>
          <w:szCs w:val="22"/>
        </w:rPr>
      </w:pPr>
      <w:r w:rsidRPr="006913B8">
        <w:rPr>
          <w:rFonts w:asciiTheme="minorHAnsi" w:hAnsiTheme="minorHAnsi" w:cstheme="minorHAnsi"/>
          <w:b/>
          <w:sz w:val="22"/>
          <w:szCs w:val="22"/>
        </w:rPr>
        <w:t>Prof. Dr. Peter A. Bruck Ph.D, MA</w:t>
      </w:r>
    </w:p>
    <w:p w:rsidR="00BF0C2B" w:rsidRPr="006913B8" w:rsidRDefault="00BF0C2B" w:rsidP="00BF0C2B">
      <w:pPr>
        <w:jc w:val="both"/>
        <w:rPr>
          <w:rFonts w:asciiTheme="minorHAnsi" w:hAnsiTheme="minorHAnsi" w:cstheme="minorHAnsi"/>
          <w:b/>
          <w:sz w:val="22"/>
          <w:szCs w:val="22"/>
          <w:lang w:val="en-US"/>
        </w:rPr>
      </w:pPr>
      <w:r w:rsidRPr="006913B8">
        <w:rPr>
          <w:rFonts w:asciiTheme="minorHAnsi" w:hAnsiTheme="minorHAnsi" w:cstheme="minorHAnsi"/>
          <w:b/>
          <w:sz w:val="22"/>
          <w:szCs w:val="22"/>
          <w:lang w:val="en-US"/>
        </w:rPr>
        <w:t>CEO and Chief Researcher</w:t>
      </w:r>
    </w:p>
    <w:p w:rsidR="00BF0C2B" w:rsidRPr="006913B8" w:rsidRDefault="00BF0C2B" w:rsidP="00BF0C2B">
      <w:pPr>
        <w:jc w:val="both"/>
        <w:rPr>
          <w:rFonts w:asciiTheme="minorHAnsi" w:hAnsiTheme="minorHAnsi" w:cstheme="minorHAnsi"/>
          <w:b/>
          <w:sz w:val="22"/>
          <w:szCs w:val="22"/>
          <w:lang w:val="en-US"/>
        </w:rPr>
      </w:pPr>
      <w:r w:rsidRPr="006913B8">
        <w:rPr>
          <w:rFonts w:asciiTheme="minorHAnsi" w:hAnsiTheme="minorHAnsi" w:cstheme="minorHAnsi"/>
          <w:b/>
          <w:sz w:val="22"/>
          <w:szCs w:val="22"/>
          <w:lang w:val="en-US"/>
        </w:rPr>
        <w:t xml:space="preserve">RSA FG - Research Studio Austria Forschungsgesellschaft </w:t>
      </w:r>
    </w:p>
    <w:p w:rsidR="00BF0C2B" w:rsidRDefault="00BF0C2B" w:rsidP="00BF0C2B">
      <w:pPr>
        <w:jc w:val="both"/>
        <w:rPr>
          <w:rFonts w:asciiTheme="minorHAnsi" w:hAnsiTheme="minorHAnsi" w:cstheme="minorHAnsi"/>
          <w:sz w:val="22"/>
          <w:szCs w:val="22"/>
          <w:lang w:val="en-US"/>
        </w:rPr>
      </w:pPr>
    </w:p>
    <w:p w:rsidR="006913B8" w:rsidRDefault="006913B8" w:rsidP="006913B8">
      <w:pPr>
        <w:jc w:val="both"/>
        <w:rPr>
          <w:rFonts w:asciiTheme="minorHAnsi" w:hAnsiTheme="minorHAnsi" w:cstheme="minorHAnsi"/>
          <w:sz w:val="22"/>
          <w:szCs w:val="22"/>
          <w:lang w:val="en-US"/>
        </w:rPr>
      </w:pPr>
      <w:r w:rsidRPr="006913B8">
        <w:rPr>
          <w:rFonts w:asciiTheme="minorHAnsi" w:hAnsiTheme="minorHAnsi" w:cstheme="minorHAnsi"/>
          <w:b/>
          <w:sz w:val="22"/>
          <w:szCs w:val="22"/>
          <w:lang w:val="en-US"/>
        </w:rPr>
        <w:t>President, Syriac Institute Salzburg –</w:t>
      </w:r>
      <w:r>
        <w:rPr>
          <w:rFonts w:asciiTheme="minorHAnsi" w:hAnsiTheme="minorHAnsi" w:cstheme="minorHAnsi"/>
          <w:sz w:val="22"/>
          <w:szCs w:val="22"/>
          <w:lang w:val="en-US"/>
        </w:rPr>
        <w:t xml:space="preserve"> </w:t>
      </w:r>
    </w:p>
    <w:p w:rsidR="006913B8" w:rsidRPr="006913B8" w:rsidRDefault="006913B8" w:rsidP="006913B8">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Non-profit </w:t>
      </w:r>
      <w:r w:rsidRPr="006913B8">
        <w:rPr>
          <w:rFonts w:asciiTheme="minorHAnsi" w:hAnsiTheme="minorHAnsi" w:cstheme="minorHAnsi"/>
          <w:sz w:val="22"/>
          <w:szCs w:val="22"/>
          <w:lang w:val="en-US"/>
        </w:rPr>
        <w:t>- Association for the Support of Oriental Studies,</w:t>
      </w:r>
    </w:p>
    <w:p w:rsidR="006913B8" w:rsidRDefault="006913B8" w:rsidP="006913B8">
      <w:pPr>
        <w:jc w:val="both"/>
        <w:rPr>
          <w:rFonts w:asciiTheme="minorHAnsi" w:hAnsiTheme="minorHAnsi" w:cstheme="minorHAnsi"/>
          <w:sz w:val="22"/>
          <w:szCs w:val="22"/>
          <w:lang w:val="en-US"/>
        </w:rPr>
      </w:pPr>
      <w:r w:rsidRPr="006913B8">
        <w:rPr>
          <w:rFonts w:asciiTheme="minorHAnsi" w:hAnsiTheme="minorHAnsi" w:cstheme="minorHAnsi"/>
          <w:sz w:val="22"/>
          <w:szCs w:val="22"/>
          <w:lang w:val="en-US"/>
        </w:rPr>
        <w:t>Ecumenical and Syriac Church Studies and Pastoral Care</w:t>
      </w:r>
      <w:r>
        <w:rPr>
          <w:rFonts w:asciiTheme="minorHAnsi" w:hAnsiTheme="minorHAnsi" w:cstheme="minorHAnsi"/>
          <w:sz w:val="22"/>
          <w:szCs w:val="22"/>
          <w:lang w:val="en-US"/>
        </w:rPr>
        <w:t>.</w:t>
      </w:r>
    </w:p>
    <w:p w:rsidR="006913B8" w:rsidRDefault="006913B8" w:rsidP="00BF0C2B">
      <w:pPr>
        <w:jc w:val="both"/>
        <w:rPr>
          <w:rFonts w:asciiTheme="minorHAnsi" w:hAnsiTheme="minorHAnsi" w:cstheme="minorHAnsi"/>
          <w:sz w:val="22"/>
          <w:szCs w:val="22"/>
          <w:lang w:val="en-US"/>
        </w:rPr>
      </w:pPr>
    </w:p>
    <w:p w:rsidR="00BF0C2B" w:rsidRDefault="008015E9" w:rsidP="00BF0C2B">
      <w:pPr>
        <w:jc w:val="both"/>
        <w:rPr>
          <w:rFonts w:asciiTheme="minorHAnsi" w:hAnsiTheme="minorHAnsi" w:cstheme="minorHAnsi"/>
          <w:sz w:val="22"/>
          <w:szCs w:val="22"/>
          <w:lang w:val="en-GB"/>
        </w:rPr>
      </w:pPr>
      <w:r w:rsidRPr="008863FD">
        <w:rPr>
          <w:rFonts w:asciiTheme="minorHAnsi" w:hAnsiTheme="minorHAnsi" w:cstheme="minorHAnsi"/>
          <w:sz w:val="22"/>
          <w:szCs w:val="22"/>
          <w:lang w:val="en-US"/>
        </w:rPr>
        <w:t>Bruck works as CEO and Chief Researcher of</w:t>
      </w:r>
      <w:r w:rsidRPr="008863FD">
        <w:rPr>
          <w:rFonts w:asciiTheme="minorHAnsi" w:hAnsiTheme="minorHAnsi" w:cstheme="minorHAnsi"/>
          <w:sz w:val="22"/>
          <w:szCs w:val="22"/>
          <w:lang w:val="en-GB"/>
        </w:rPr>
        <w:t xml:space="preserve"> the Research Studios Austria Forschungsgesellschaft mbH, Austria’s research network of innovation to bring technology excellence from universities into markets</w:t>
      </w:r>
      <w:r w:rsidR="00BF0C2B">
        <w:rPr>
          <w:rFonts w:asciiTheme="minorHAnsi" w:hAnsiTheme="minorHAnsi" w:cstheme="minorHAnsi"/>
          <w:sz w:val="22"/>
          <w:szCs w:val="22"/>
          <w:lang w:val="en-GB"/>
        </w:rPr>
        <w:t xml:space="preserve"> in digital intelligence</w:t>
      </w:r>
      <w:r w:rsidRPr="008863FD">
        <w:rPr>
          <w:rFonts w:asciiTheme="minorHAnsi" w:hAnsiTheme="minorHAnsi" w:cstheme="minorHAnsi"/>
          <w:sz w:val="22"/>
          <w:szCs w:val="22"/>
          <w:lang w:val="en-GB"/>
        </w:rPr>
        <w:t xml:space="preserve">. </w:t>
      </w:r>
    </w:p>
    <w:p w:rsidR="00BF0C2B" w:rsidRDefault="00BF0C2B" w:rsidP="008015E9">
      <w:pPr>
        <w:jc w:val="both"/>
        <w:rPr>
          <w:rFonts w:asciiTheme="minorHAnsi" w:hAnsiTheme="minorHAnsi" w:cstheme="minorHAnsi"/>
          <w:sz w:val="22"/>
          <w:szCs w:val="22"/>
          <w:lang w:val="en-GB"/>
        </w:rPr>
      </w:pPr>
    </w:p>
    <w:p w:rsidR="006913B8" w:rsidRDefault="008015E9" w:rsidP="008015E9">
      <w:pPr>
        <w:jc w:val="both"/>
        <w:rPr>
          <w:rFonts w:asciiTheme="minorHAnsi" w:hAnsiTheme="minorHAnsi" w:cstheme="minorHAnsi"/>
          <w:sz w:val="22"/>
          <w:szCs w:val="22"/>
          <w:lang w:val="en-US"/>
        </w:rPr>
      </w:pPr>
      <w:r w:rsidRPr="008863FD">
        <w:rPr>
          <w:rFonts w:asciiTheme="minorHAnsi" w:hAnsiTheme="minorHAnsi" w:cstheme="minorHAnsi"/>
          <w:sz w:val="22"/>
          <w:szCs w:val="22"/>
          <w:lang w:val="en-GB"/>
        </w:rPr>
        <w:t xml:space="preserve">Bruck </w:t>
      </w:r>
      <w:r w:rsidRPr="008863FD">
        <w:rPr>
          <w:rFonts w:asciiTheme="minorHAnsi" w:hAnsiTheme="minorHAnsi" w:cstheme="minorHAnsi"/>
          <w:sz w:val="22"/>
          <w:szCs w:val="22"/>
          <w:lang w:val="en-US"/>
        </w:rPr>
        <w:t xml:space="preserve">acts also as honorary President of the ICNM-International Center for New Media, Salzburg, which has pioneered in Europe and around the world the selection and promotion of best practice in ICT applications and multimedia contents. </w:t>
      </w:r>
    </w:p>
    <w:p w:rsidR="006913B8" w:rsidRDefault="006913B8" w:rsidP="008015E9">
      <w:pPr>
        <w:jc w:val="both"/>
        <w:rPr>
          <w:rFonts w:asciiTheme="minorHAnsi" w:hAnsiTheme="minorHAnsi" w:cstheme="minorHAnsi"/>
          <w:sz w:val="22"/>
          <w:szCs w:val="22"/>
          <w:lang w:val="en-US"/>
        </w:rPr>
      </w:pPr>
    </w:p>
    <w:p w:rsidR="008015E9" w:rsidRDefault="008015E9" w:rsidP="008015E9">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He is </w:t>
      </w:r>
      <w:r w:rsidR="006913B8">
        <w:rPr>
          <w:rFonts w:asciiTheme="minorHAnsi" w:hAnsiTheme="minorHAnsi" w:cstheme="minorHAnsi"/>
          <w:sz w:val="22"/>
          <w:szCs w:val="22"/>
          <w:lang w:val="en-US"/>
        </w:rPr>
        <w:t xml:space="preserve">also </w:t>
      </w:r>
      <w:r>
        <w:rPr>
          <w:rFonts w:asciiTheme="minorHAnsi" w:hAnsiTheme="minorHAnsi" w:cstheme="minorHAnsi"/>
          <w:sz w:val="22"/>
          <w:szCs w:val="22"/>
          <w:lang w:val="en-US"/>
        </w:rPr>
        <w:t>- among others - also President of the “Data Intelligence Offensive”, Austria</w:t>
      </w:r>
      <w:r w:rsidR="00A86D9D">
        <w:rPr>
          <w:rFonts w:asciiTheme="minorHAnsi" w:hAnsiTheme="minorHAnsi" w:cstheme="minorHAnsi"/>
          <w:sz w:val="22"/>
          <w:szCs w:val="22"/>
          <w:lang w:val="en-US"/>
        </w:rPr>
        <w:t>’</w:t>
      </w:r>
      <w:r>
        <w:rPr>
          <w:rFonts w:asciiTheme="minorHAnsi" w:hAnsiTheme="minorHAnsi" w:cstheme="minorHAnsi"/>
          <w:sz w:val="22"/>
          <w:szCs w:val="22"/>
          <w:lang w:val="en-US"/>
        </w:rPr>
        <w:t xml:space="preserve">s main platform to promote the data </w:t>
      </w:r>
      <w:r w:rsidR="00BF0C2B">
        <w:rPr>
          <w:rFonts w:asciiTheme="minorHAnsi" w:hAnsiTheme="minorHAnsi" w:cstheme="minorHAnsi"/>
          <w:sz w:val="22"/>
          <w:szCs w:val="22"/>
          <w:lang w:val="en-US"/>
        </w:rPr>
        <w:t>economy</w:t>
      </w:r>
      <w:r>
        <w:rPr>
          <w:rFonts w:asciiTheme="minorHAnsi" w:hAnsiTheme="minorHAnsi" w:cstheme="minorHAnsi"/>
          <w:sz w:val="22"/>
          <w:szCs w:val="22"/>
          <w:lang w:val="en-US"/>
        </w:rPr>
        <w:t xml:space="preserve"> through safe and trusted data trading </w:t>
      </w:r>
      <w:r w:rsidR="00BF0C2B">
        <w:rPr>
          <w:rFonts w:asciiTheme="minorHAnsi" w:hAnsiTheme="minorHAnsi" w:cstheme="minorHAnsi"/>
          <w:sz w:val="22"/>
          <w:szCs w:val="22"/>
          <w:lang w:val="en-US"/>
        </w:rPr>
        <w:t>platforms</w:t>
      </w:r>
      <w:r>
        <w:rPr>
          <w:rFonts w:asciiTheme="minorHAnsi" w:hAnsiTheme="minorHAnsi" w:cstheme="minorHAnsi"/>
          <w:sz w:val="22"/>
          <w:szCs w:val="22"/>
          <w:lang w:val="en-US"/>
        </w:rPr>
        <w:t xml:space="preserve"> and technologies. </w:t>
      </w:r>
    </w:p>
    <w:p w:rsidR="008015E9" w:rsidRDefault="008015E9" w:rsidP="008015E9">
      <w:pPr>
        <w:jc w:val="both"/>
        <w:rPr>
          <w:rFonts w:asciiTheme="minorHAnsi" w:hAnsiTheme="minorHAnsi" w:cstheme="minorHAnsi"/>
          <w:sz w:val="22"/>
          <w:szCs w:val="22"/>
          <w:lang w:val="en-US"/>
        </w:rPr>
      </w:pPr>
    </w:p>
    <w:p w:rsidR="008015E9" w:rsidRPr="008863FD" w:rsidRDefault="008015E9" w:rsidP="008015E9">
      <w:pPr>
        <w:jc w:val="both"/>
        <w:rPr>
          <w:rFonts w:asciiTheme="minorHAnsi" w:hAnsiTheme="minorHAnsi" w:cstheme="minorHAnsi"/>
          <w:sz w:val="22"/>
          <w:szCs w:val="22"/>
          <w:lang w:val="en-GB"/>
        </w:rPr>
      </w:pPr>
      <w:r w:rsidRPr="008863FD">
        <w:rPr>
          <w:rFonts w:asciiTheme="minorHAnsi" w:hAnsiTheme="minorHAnsi" w:cstheme="minorHAnsi"/>
          <w:sz w:val="22"/>
          <w:szCs w:val="22"/>
          <w:lang w:val="en-GB"/>
        </w:rPr>
        <w:t xml:space="preserve">Peter A. Bruck is passionate about </w:t>
      </w:r>
      <w:r w:rsidR="00BF0C2B" w:rsidRPr="008863FD">
        <w:rPr>
          <w:rFonts w:asciiTheme="minorHAnsi" w:hAnsiTheme="minorHAnsi" w:cstheme="minorHAnsi"/>
          <w:sz w:val="22"/>
          <w:szCs w:val="22"/>
          <w:lang w:val="en-GB"/>
        </w:rPr>
        <w:t>innovations, which</w:t>
      </w:r>
      <w:r w:rsidRPr="008863FD">
        <w:rPr>
          <w:rFonts w:asciiTheme="minorHAnsi" w:hAnsiTheme="minorHAnsi" w:cstheme="minorHAnsi"/>
          <w:sz w:val="22"/>
          <w:szCs w:val="22"/>
          <w:lang w:val="en-GB"/>
        </w:rPr>
        <w:t xml:space="preserve"> deliver added value for users, creating a high quality knowledge society with new media and ICTs. He has studied at universities of Vienna, Iowa and at McGill, Montreal, and holds doctorates in law and in communications and MAs in sociology and economics. He has won competitive research grants from leading social science and technology research funds in the US, Canada and Austria, and most successfully in the European Union. </w:t>
      </w:r>
      <w:r w:rsidR="00A86D9D">
        <w:rPr>
          <w:rFonts w:asciiTheme="minorHAnsi" w:hAnsiTheme="minorHAnsi" w:cstheme="minorHAnsi"/>
          <w:sz w:val="22"/>
          <w:szCs w:val="22"/>
          <w:lang w:val="en-GB"/>
        </w:rPr>
        <w:t>He was a professor of com</w:t>
      </w:r>
      <w:r w:rsidR="006913B8">
        <w:rPr>
          <w:rFonts w:asciiTheme="minorHAnsi" w:hAnsiTheme="minorHAnsi" w:cstheme="minorHAnsi"/>
          <w:sz w:val="22"/>
          <w:szCs w:val="22"/>
          <w:lang w:val="en-GB"/>
        </w:rPr>
        <w:t>munication and journalism at Ca</w:t>
      </w:r>
      <w:r w:rsidR="00A86D9D">
        <w:rPr>
          <w:rFonts w:asciiTheme="minorHAnsi" w:hAnsiTheme="minorHAnsi" w:cstheme="minorHAnsi"/>
          <w:sz w:val="22"/>
          <w:szCs w:val="22"/>
          <w:lang w:val="en-GB"/>
        </w:rPr>
        <w:t>r</w:t>
      </w:r>
      <w:r w:rsidR="006913B8">
        <w:rPr>
          <w:rFonts w:asciiTheme="minorHAnsi" w:hAnsiTheme="minorHAnsi" w:cstheme="minorHAnsi"/>
          <w:sz w:val="22"/>
          <w:szCs w:val="22"/>
          <w:lang w:val="en-GB"/>
        </w:rPr>
        <w:t>l</w:t>
      </w:r>
      <w:r w:rsidR="00A86D9D">
        <w:rPr>
          <w:rFonts w:asciiTheme="minorHAnsi" w:hAnsiTheme="minorHAnsi" w:cstheme="minorHAnsi"/>
          <w:sz w:val="22"/>
          <w:szCs w:val="22"/>
          <w:lang w:val="en-GB"/>
        </w:rPr>
        <w:t>eton University (1982-1993) and full professor of Communication at the University of Salzburg (1990 -1995).</w:t>
      </w:r>
      <w:r w:rsidR="006913B8">
        <w:rPr>
          <w:rFonts w:asciiTheme="minorHAnsi" w:hAnsiTheme="minorHAnsi" w:cstheme="minorHAnsi"/>
          <w:sz w:val="22"/>
          <w:szCs w:val="22"/>
          <w:lang w:val="en-GB"/>
        </w:rPr>
        <w:t xml:space="preserve"> He is the founder and first academic director of the University of Applied Sciences in Salzburg (1995-1998). </w:t>
      </w:r>
    </w:p>
    <w:p w:rsidR="008015E9" w:rsidRPr="008863FD" w:rsidRDefault="008015E9" w:rsidP="008015E9">
      <w:pPr>
        <w:jc w:val="both"/>
        <w:rPr>
          <w:rFonts w:asciiTheme="minorHAnsi" w:hAnsiTheme="minorHAnsi" w:cstheme="minorHAnsi"/>
          <w:sz w:val="22"/>
          <w:szCs w:val="22"/>
          <w:lang w:val="en-GB"/>
        </w:rPr>
      </w:pPr>
    </w:p>
    <w:p w:rsidR="006913B8" w:rsidRDefault="008015E9" w:rsidP="008015E9">
      <w:pPr>
        <w:jc w:val="both"/>
        <w:rPr>
          <w:rFonts w:asciiTheme="minorHAnsi" w:hAnsiTheme="minorHAnsi" w:cstheme="minorHAnsi"/>
          <w:sz w:val="22"/>
          <w:szCs w:val="22"/>
          <w:lang w:val="en-GB"/>
        </w:rPr>
      </w:pPr>
      <w:r w:rsidRPr="008863FD">
        <w:rPr>
          <w:rFonts w:asciiTheme="minorHAnsi" w:hAnsiTheme="minorHAnsi" w:cstheme="minorHAnsi"/>
          <w:sz w:val="22"/>
          <w:szCs w:val="22"/>
          <w:lang w:val="en-GB"/>
        </w:rPr>
        <w:t xml:space="preserve">In the innovation business, Bruck has been senior partner in ICRA - International Communications Research Associates, Ottawa. </w:t>
      </w:r>
      <w:r w:rsidR="00A86D9D">
        <w:rPr>
          <w:rFonts w:asciiTheme="minorHAnsi" w:hAnsiTheme="minorHAnsi" w:cstheme="minorHAnsi"/>
          <w:sz w:val="22"/>
          <w:szCs w:val="22"/>
          <w:lang w:val="en-GB"/>
        </w:rPr>
        <w:t xml:space="preserve">He has founded and directed the Centre for Communication Culture and Society (1985-92) at Carleton University in Ottawa, Canada, the University of Applied Sciences in Salzburg (1995-1997), the Salzburg Research Company (1996-2001). </w:t>
      </w:r>
    </w:p>
    <w:p w:rsidR="006913B8" w:rsidRDefault="006913B8" w:rsidP="008015E9">
      <w:pPr>
        <w:jc w:val="both"/>
        <w:rPr>
          <w:rFonts w:asciiTheme="minorHAnsi" w:hAnsiTheme="minorHAnsi" w:cstheme="minorHAnsi"/>
          <w:sz w:val="22"/>
          <w:szCs w:val="22"/>
          <w:lang w:val="en-GB"/>
        </w:rPr>
      </w:pPr>
    </w:p>
    <w:p w:rsidR="008015E9" w:rsidRPr="008863FD" w:rsidRDefault="008015E9" w:rsidP="008015E9">
      <w:pPr>
        <w:jc w:val="both"/>
        <w:rPr>
          <w:rFonts w:asciiTheme="minorHAnsi" w:hAnsiTheme="minorHAnsi" w:cstheme="minorHAnsi"/>
          <w:sz w:val="22"/>
          <w:szCs w:val="22"/>
          <w:lang w:val="en-GB"/>
        </w:rPr>
      </w:pPr>
      <w:r w:rsidRPr="008863FD">
        <w:rPr>
          <w:rFonts w:asciiTheme="minorHAnsi" w:hAnsiTheme="minorHAnsi" w:cstheme="minorHAnsi"/>
          <w:sz w:val="22"/>
          <w:szCs w:val="22"/>
          <w:lang w:val="en-GB"/>
        </w:rPr>
        <w:t>From 2001-03, Bruck was Chief Content Officer of the Austrian Telekom Group and on the Board of Management and lead the Business Unit on Interactive Media. He is successful as start-up entrepreneur a</w:t>
      </w:r>
      <w:r>
        <w:rPr>
          <w:rFonts w:asciiTheme="minorHAnsi" w:hAnsiTheme="minorHAnsi" w:cstheme="minorHAnsi"/>
          <w:sz w:val="22"/>
          <w:szCs w:val="22"/>
          <w:lang w:val="en-GB"/>
        </w:rPr>
        <w:t>nd innovator helping more than 4</w:t>
      </w:r>
      <w:r w:rsidRPr="008863FD">
        <w:rPr>
          <w:rFonts w:asciiTheme="minorHAnsi" w:hAnsiTheme="minorHAnsi" w:cstheme="minorHAnsi"/>
          <w:sz w:val="22"/>
          <w:szCs w:val="22"/>
          <w:lang w:val="en-GB"/>
        </w:rPr>
        <w:t xml:space="preserve">5 young companies to develop their technologies and businesses. </w:t>
      </w:r>
    </w:p>
    <w:p w:rsidR="008015E9" w:rsidRPr="008015E9" w:rsidRDefault="008015E9" w:rsidP="008015E9">
      <w:pPr>
        <w:jc w:val="both"/>
        <w:rPr>
          <w:rFonts w:asciiTheme="minorHAnsi" w:hAnsiTheme="minorHAnsi" w:cstheme="minorHAnsi"/>
          <w:sz w:val="22"/>
          <w:szCs w:val="22"/>
          <w:lang w:val="en-GB"/>
        </w:rPr>
      </w:pPr>
    </w:p>
    <w:p w:rsidR="00F245A5" w:rsidRPr="008863FD" w:rsidRDefault="00F245A5" w:rsidP="008364B5">
      <w:pPr>
        <w:jc w:val="both"/>
        <w:rPr>
          <w:rFonts w:asciiTheme="minorHAnsi" w:hAnsiTheme="minorHAnsi" w:cstheme="minorHAnsi"/>
          <w:sz w:val="22"/>
          <w:szCs w:val="22"/>
          <w:lang w:val="en-US"/>
        </w:rPr>
      </w:pPr>
      <w:r w:rsidRPr="008863FD">
        <w:rPr>
          <w:rFonts w:asciiTheme="minorHAnsi" w:hAnsiTheme="minorHAnsi" w:cstheme="minorHAnsi"/>
          <w:sz w:val="22"/>
          <w:szCs w:val="22"/>
          <w:lang w:val="en-US"/>
        </w:rPr>
        <w:t xml:space="preserve">As Honorary President of the International Center for New Media, Peter A. Bruck </w:t>
      </w:r>
      <w:r w:rsidR="00FB6AC0" w:rsidRPr="008863FD">
        <w:rPr>
          <w:rFonts w:asciiTheme="minorHAnsi" w:hAnsiTheme="minorHAnsi" w:cstheme="minorHAnsi"/>
          <w:sz w:val="22"/>
          <w:szCs w:val="22"/>
          <w:lang w:val="en-US"/>
        </w:rPr>
        <w:t xml:space="preserve">is the main visionary behind the </w:t>
      </w:r>
      <w:r w:rsidR="00B006D4" w:rsidRPr="008863FD">
        <w:rPr>
          <w:rFonts w:asciiTheme="minorHAnsi" w:hAnsiTheme="minorHAnsi" w:cstheme="minorHAnsi"/>
          <w:sz w:val="22"/>
          <w:szCs w:val="22"/>
          <w:lang w:val="en-US"/>
        </w:rPr>
        <w:t xml:space="preserve">United Nations </w:t>
      </w:r>
      <w:r w:rsidRPr="008863FD">
        <w:rPr>
          <w:rFonts w:asciiTheme="minorHAnsi" w:hAnsiTheme="minorHAnsi" w:cstheme="minorHAnsi"/>
          <w:sz w:val="22"/>
          <w:szCs w:val="22"/>
          <w:lang w:val="en-US"/>
        </w:rPr>
        <w:t>World Summit</w:t>
      </w:r>
      <w:r w:rsidR="00FB6AC0" w:rsidRPr="008863FD">
        <w:rPr>
          <w:rFonts w:asciiTheme="minorHAnsi" w:hAnsiTheme="minorHAnsi" w:cstheme="minorHAnsi"/>
          <w:sz w:val="22"/>
          <w:szCs w:val="22"/>
          <w:lang w:val="en-US"/>
        </w:rPr>
        <w:t xml:space="preserve"> Awar</w:t>
      </w:r>
      <w:r w:rsidRPr="008863FD">
        <w:rPr>
          <w:rFonts w:asciiTheme="minorHAnsi" w:hAnsiTheme="minorHAnsi" w:cstheme="minorHAnsi"/>
          <w:sz w:val="22"/>
          <w:szCs w:val="22"/>
          <w:lang w:val="en-US"/>
        </w:rPr>
        <w:t>d on e-Content</w:t>
      </w:r>
      <w:r w:rsidR="00A86D9D">
        <w:rPr>
          <w:rFonts w:asciiTheme="minorHAnsi" w:hAnsiTheme="minorHAnsi" w:cstheme="minorHAnsi"/>
          <w:sz w:val="22"/>
          <w:szCs w:val="22"/>
          <w:lang w:val="en-US"/>
        </w:rPr>
        <w:t xml:space="preserve"> (since 2003)</w:t>
      </w:r>
      <w:r w:rsidR="00FB6AC0" w:rsidRPr="008863FD">
        <w:rPr>
          <w:rFonts w:asciiTheme="minorHAnsi" w:hAnsiTheme="minorHAnsi" w:cstheme="minorHAnsi"/>
          <w:sz w:val="22"/>
          <w:szCs w:val="22"/>
          <w:lang w:val="en-US"/>
        </w:rPr>
        <w:t>.</w:t>
      </w:r>
      <w:r w:rsidR="00084CCD" w:rsidRPr="008863FD">
        <w:rPr>
          <w:rFonts w:asciiTheme="minorHAnsi" w:hAnsiTheme="minorHAnsi" w:cstheme="minorHAnsi"/>
          <w:sz w:val="22"/>
          <w:szCs w:val="22"/>
          <w:lang w:val="en-US"/>
        </w:rPr>
        <w:t xml:space="preserve"> </w:t>
      </w:r>
      <w:r w:rsidRPr="008863FD">
        <w:rPr>
          <w:rFonts w:asciiTheme="minorHAnsi" w:hAnsiTheme="minorHAnsi" w:cstheme="minorHAnsi"/>
          <w:sz w:val="22"/>
          <w:szCs w:val="22"/>
          <w:lang w:val="en-US"/>
        </w:rPr>
        <w:t xml:space="preserve">This United Nations mandated initiative is based on an extensive network of companies, professional organizations, governments and UN agencies. With national contests and national experts in </w:t>
      </w:r>
      <w:r w:rsidR="006913B8">
        <w:rPr>
          <w:rFonts w:asciiTheme="minorHAnsi" w:hAnsiTheme="minorHAnsi" w:cstheme="minorHAnsi"/>
          <w:sz w:val="22"/>
          <w:szCs w:val="22"/>
          <w:lang w:val="en-US"/>
        </w:rPr>
        <w:t>184</w:t>
      </w:r>
      <w:r w:rsidRPr="008863FD">
        <w:rPr>
          <w:rFonts w:asciiTheme="minorHAnsi" w:hAnsiTheme="minorHAnsi" w:cstheme="minorHAnsi"/>
          <w:sz w:val="22"/>
          <w:szCs w:val="22"/>
          <w:lang w:val="en-US"/>
        </w:rPr>
        <w:t xml:space="preserve"> </w:t>
      </w:r>
      <w:r w:rsidR="006913B8">
        <w:rPr>
          <w:rFonts w:asciiTheme="minorHAnsi" w:hAnsiTheme="minorHAnsi" w:cstheme="minorHAnsi"/>
          <w:sz w:val="22"/>
          <w:szCs w:val="22"/>
          <w:lang w:val="en-US"/>
        </w:rPr>
        <w:t>UN member states</w:t>
      </w:r>
      <w:r w:rsidRPr="008863FD">
        <w:rPr>
          <w:rFonts w:asciiTheme="minorHAnsi" w:hAnsiTheme="minorHAnsi" w:cstheme="minorHAnsi"/>
          <w:sz w:val="22"/>
          <w:szCs w:val="22"/>
          <w:lang w:val="en-US"/>
        </w:rPr>
        <w:t xml:space="preserve">, this award is the international benchmark for excellence in digital content ranging from websites and apps to interactive installations. </w:t>
      </w:r>
    </w:p>
    <w:p w:rsidR="00FB6AC0" w:rsidRPr="008863FD" w:rsidRDefault="00FB6AC0" w:rsidP="008364B5">
      <w:pPr>
        <w:jc w:val="both"/>
        <w:rPr>
          <w:rFonts w:asciiTheme="minorHAnsi" w:hAnsiTheme="minorHAnsi" w:cstheme="minorHAnsi"/>
          <w:sz w:val="22"/>
          <w:szCs w:val="22"/>
          <w:lang w:val="en-US"/>
        </w:rPr>
      </w:pPr>
    </w:p>
    <w:p w:rsidR="008914AC" w:rsidRPr="008863FD" w:rsidRDefault="008914AC" w:rsidP="003D040A">
      <w:pPr>
        <w:jc w:val="both"/>
        <w:rPr>
          <w:rFonts w:asciiTheme="minorHAnsi" w:hAnsiTheme="minorHAnsi" w:cstheme="minorHAnsi"/>
          <w:sz w:val="22"/>
          <w:szCs w:val="22"/>
          <w:lang w:val="en-GB"/>
        </w:rPr>
      </w:pPr>
    </w:p>
    <w:p w:rsidR="003D040A" w:rsidRPr="008863FD" w:rsidRDefault="002E25EA" w:rsidP="00084CCD">
      <w:pPr>
        <w:pStyle w:val="HTMLBody"/>
        <w:jc w:val="both"/>
        <w:rPr>
          <w:rFonts w:asciiTheme="minorHAnsi" w:hAnsiTheme="minorHAnsi" w:cstheme="minorHAnsi"/>
          <w:sz w:val="22"/>
          <w:szCs w:val="22"/>
          <w:lang w:val="en-GB"/>
        </w:rPr>
      </w:pPr>
      <w:r w:rsidRPr="008863FD">
        <w:rPr>
          <w:rFonts w:asciiTheme="minorHAnsi" w:hAnsiTheme="minorHAnsi" w:cstheme="minorHAnsi"/>
          <w:sz w:val="22"/>
          <w:szCs w:val="22"/>
          <w:lang w:val="en-GB"/>
        </w:rPr>
        <w:t xml:space="preserve">| </w:t>
      </w:r>
      <w:hyperlink r:id="rId6" w:history="1">
        <w:r w:rsidR="00540A11" w:rsidRPr="008863FD">
          <w:rPr>
            <w:rStyle w:val="Hyperlink"/>
            <w:rFonts w:asciiTheme="minorHAnsi" w:hAnsiTheme="minorHAnsi" w:cstheme="minorHAnsi"/>
            <w:sz w:val="22"/>
            <w:szCs w:val="22"/>
            <w:lang w:val="en-GB"/>
          </w:rPr>
          <w:t>www.researchstudio.at</w:t>
        </w:r>
      </w:hyperlink>
      <w:r w:rsidR="00540A11" w:rsidRPr="008863FD">
        <w:rPr>
          <w:rFonts w:asciiTheme="minorHAnsi" w:hAnsiTheme="minorHAnsi" w:cstheme="minorHAnsi"/>
          <w:sz w:val="22"/>
          <w:szCs w:val="22"/>
          <w:lang w:val="en-GB"/>
        </w:rPr>
        <w:t xml:space="preserve"> </w:t>
      </w:r>
      <w:r w:rsidR="00E51153" w:rsidRPr="008863FD">
        <w:rPr>
          <w:rFonts w:asciiTheme="minorHAnsi" w:hAnsiTheme="minorHAnsi" w:cstheme="minorHAnsi"/>
          <w:sz w:val="22"/>
          <w:szCs w:val="22"/>
          <w:lang w:val="en-GB"/>
        </w:rPr>
        <w:t xml:space="preserve">| </w:t>
      </w:r>
      <w:hyperlink r:id="rId7" w:history="1">
        <w:r w:rsidR="008015E9" w:rsidRPr="00B93559">
          <w:rPr>
            <w:rStyle w:val="Hyperlink"/>
            <w:rFonts w:asciiTheme="minorHAnsi" w:hAnsiTheme="minorHAnsi" w:cstheme="minorHAnsi"/>
            <w:sz w:val="22"/>
            <w:szCs w:val="22"/>
            <w:lang w:val="en-GB"/>
          </w:rPr>
          <w:t>www.worldsummitawards.org</w:t>
        </w:r>
      </w:hyperlink>
      <w:r w:rsidR="008015E9">
        <w:rPr>
          <w:rStyle w:val="Hyperlink"/>
          <w:rFonts w:asciiTheme="minorHAnsi" w:hAnsiTheme="minorHAnsi" w:cstheme="minorHAnsi"/>
          <w:sz w:val="22"/>
          <w:szCs w:val="22"/>
          <w:lang w:val="en-GB"/>
        </w:rPr>
        <w:t xml:space="preserve"> </w:t>
      </w:r>
    </w:p>
    <w:sectPr w:rsidR="003D040A" w:rsidRPr="008863FD" w:rsidSect="003D040A">
      <w:pgSz w:w="11906" w:h="16838" w:code="9"/>
      <w:pgMar w:top="1258" w:right="1417"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FF" w:rsidRDefault="00526AFF">
      <w:r>
        <w:separator/>
      </w:r>
    </w:p>
  </w:endnote>
  <w:endnote w:type="continuationSeparator" w:id="0">
    <w:p w:rsidR="00526AFF" w:rsidRDefault="0052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FF" w:rsidRDefault="00526AFF">
      <w:r>
        <w:separator/>
      </w:r>
    </w:p>
  </w:footnote>
  <w:footnote w:type="continuationSeparator" w:id="0">
    <w:p w:rsidR="00526AFF" w:rsidRDefault="00526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40"/>
    <w:rsid w:val="00026787"/>
    <w:rsid w:val="0006511B"/>
    <w:rsid w:val="00084CCD"/>
    <w:rsid w:val="000F1CD3"/>
    <w:rsid w:val="000F756E"/>
    <w:rsid w:val="000F760E"/>
    <w:rsid w:val="001027BC"/>
    <w:rsid w:val="001232AE"/>
    <w:rsid w:val="001378E4"/>
    <w:rsid w:val="001473C6"/>
    <w:rsid w:val="001B45C5"/>
    <w:rsid w:val="001C37C7"/>
    <w:rsid w:val="001F226B"/>
    <w:rsid w:val="00232565"/>
    <w:rsid w:val="002526DD"/>
    <w:rsid w:val="00262CF7"/>
    <w:rsid w:val="002833C3"/>
    <w:rsid w:val="0029256E"/>
    <w:rsid w:val="002C73C6"/>
    <w:rsid w:val="002D13FE"/>
    <w:rsid w:val="002E25EA"/>
    <w:rsid w:val="003D040A"/>
    <w:rsid w:val="003D4157"/>
    <w:rsid w:val="003E365D"/>
    <w:rsid w:val="003E58DF"/>
    <w:rsid w:val="00401A0E"/>
    <w:rsid w:val="00405035"/>
    <w:rsid w:val="00416849"/>
    <w:rsid w:val="00423429"/>
    <w:rsid w:val="004450C4"/>
    <w:rsid w:val="00463440"/>
    <w:rsid w:val="00465C4F"/>
    <w:rsid w:val="00494D07"/>
    <w:rsid w:val="004A3A5B"/>
    <w:rsid w:val="004D59A8"/>
    <w:rsid w:val="004E6A2C"/>
    <w:rsid w:val="004F0B97"/>
    <w:rsid w:val="00526AFF"/>
    <w:rsid w:val="00540A11"/>
    <w:rsid w:val="00544F85"/>
    <w:rsid w:val="005528F8"/>
    <w:rsid w:val="005C71F6"/>
    <w:rsid w:val="00603833"/>
    <w:rsid w:val="00606120"/>
    <w:rsid w:val="006451FF"/>
    <w:rsid w:val="00645B35"/>
    <w:rsid w:val="006913B8"/>
    <w:rsid w:val="006A5573"/>
    <w:rsid w:val="006C2E13"/>
    <w:rsid w:val="006C314D"/>
    <w:rsid w:val="006F77D3"/>
    <w:rsid w:val="00753C2B"/>
    <w:rsid w:val="007B24B2"/>
    <w:rsid w:val="008015E9"/>
    <w:rsid w:val="0081490A"/>
    <w:rsid w:val="00831513"/>
    <w:rsid w:val="00832E97"/>
    <w:rsid w:val="008364B5"/>
    <w:rsid w:val="00840392"/>
    <w:rsid w:val="00850FE7"/>
    <w:rsid w:val="00873D06"/>
    <w:rsid w:val="008863FD"/>
    <w:rsid w:val="008914AC"/>
    <w:rsid w:val="009D45A0"/>
    <w:rsid w:val="009E59DD"/>
    <w:rsid w:val="009F6FA2"/>
    <w:rsid w:val="00A063C1"/>
    <w:rsid w:val="00A42B1C"/>
    <w:rsid w:val="00A84A16"/>
    <w:rsid w:val="00A86D9D"/>
    <w:rsid w:val="00AD1557"/>
    <w:rsid w:val="00AF5FB0"/>
    <w:rsid w:val="00B006D4"/>
    <w:rsid w:val="00B42963"/>
    <w:rsid w:val="00B44137"/>
    <w:rsid w:val="00BE3031"/>
    <w:rsid w:val="00BE6355"/>
    <w:rsid w:val="00BF0C2B"/>
    <w:rsid w:val="00C37DBB"/>
    <w:rsid w:val="00C827D6"/>
    <w:rsid w:val="00C94FD3"/>
    <w:rsid w:val="00CB483B"/>
    <w:rsid w:val="00CC3C77"/>
    <w:rsid w:val="00CE6E13"/>
    <w:rsid w:val="00D00ACD"/>
    <w:rsid w:val="00D116F0"/>
    <w:rsid w:val="00D27AD0"/>
    <w:rsid w:val="00D457A1"/>
    <w:rsid w:val="00D56D99"/>
    <w:rsid w:val="00D84E84"/>
    <w:rsid w:val="00DD5A0F"/>
    <w:rsid w:val="00DE387D"/>
    <w:rsid w:val="00DE3F14"/>
    <w:rsid w:val="00DF2E0E"/>
    <w:rsid w:val="00E0389A"/>
    <w:rsid w:val="00E177AE"/>
    <w:rsid w:val="00E35D31"/>
    <w:rsid w:val="00E51153"/>
    <w:rsid w:val="00E80A01"/>
    <w:rsid w:val="00EC0AB5"/>
    <w:rsid w:val="00ED70FD"/>
    <w:rsid w:val="00EF3D46"/>
    <w:rsid w:val="00F245A5"/>
    <w:rsid w:val="00F40651"/>
    <w:rsid w:val="00FA1558"/>
    <w:rsid w:val="00FB6AC0"/>
    <w:rsid w:val="00FF21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01B497-A0F7-4E12-B0E7-491A6C1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F0B97"/>
    <w:rPr>
      <w:color w:val="0000FF"/>
      <w:u w:val="single"/>
    </w:rPr>
  </w:style>
  <w:style w:type="paragraph" w:customStyle="1" w:styleId="HTMLBody">
    <w:name w:val="HTML Body"/>
    <w:rsid w:val="004F0B97"/>
    <w:pPr>
      <w:autoSpaceDE w:val="0"/>
      <w:autoSpaceDN w:val="0"/>
      <w:adjustRightInd w:val="0"/>
    </w:pPr>
    <w:rPr>
      <w:rFonts w:ascii="Arial" w:hAnsi="Arial"/>
      <w:lang w:val="de-DE" w:eastAsia="de-DE"/>
    </w:rPr>
  </w:style>
  <w:style w:type="paragraph" w:styleId="StandardWeb">
    <w:name w:val="Normal (Web)"/>
    <w:basedOn w:val="Standard"/>
    <w:rsid w:val="00401A0E"/>
    <w:pPr>
      <w:spacing w:before="100" w:beforeAutospacing="1" w:after="100" w:afterAutospacing="1"/>
    </w:pPr>
    <w:rPr>
      <w:color w:val="000000"/>
    </w:rPr>
  </w:style>
  <w:style w:type="paragraph" w:styleId="Kopfzeile">
    <w:name w:val="header"/>
    <w:basedOn w:val="Standard"/>
    <w:rsid w:val="009E59DD"/>
    <w:pPr>
      <w:tabs>
        <w:tab w:val="center" w:pos="4536"/>
        <w:tab w:val="right" w:pos="9072"/>
      </w:tabs>
    </w:pPr>
  </w:style>
  <w:style w:type="paragraph" w:styleId="Fuzeile">
    <w:name w:val="footer"/>
    <w:basedOn w:val="Standard"/>
    <w:rsid w:val="009E59DD"/>
    <w:pPr>
      <w:tabs>
        <w:tab w:val="center" w:pos="4536"/>
        <w:tab w:val="right" w:pos="9072"/>
      </w:tabs>
    </w:pPr>
  </w:style>
  <w:style w:type="character" w:styleId="BesuchterLink">
    <w:name w:val="FollowedHyperlink"/>
    <w:rsid w:val="00E177AE"/>
    <w:rPr>
      <w:color w:val="800080"/>
      <w:u w:val="single"/>
    </w:rPr>
  </w:style>
  <w:style w:type="paragraph" w:styleId="KeinLeerraum">
    <w:name w:val="No Spacing"/>
    <w:uiPriority w:val="1"/>
    <w:qFormat/>
    <w:rsid w:val="00CB483B"/>
    <w:rPr>
      <w:rFonts w:asciiTheme="minorHAnsi" w:eastAsiaTheme="minorHAnsi" w:hAnsiTheme="minorHAnsi"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summitawar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studio.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Prof</vt:lpstr>
    </vt:vector>
  </TitlesOfParts>
  <Company>Research Studios Austria</Company>
  <LinksUpToDate>false</LinksUpToDate>
  <CharactersWithSpaces>3032</CharactersWithSpaces>
  <SharedDoc>false</SharedDoc>
  <HLinks>
    <vt:vector size="18" baseType="variant">
      <vt:variant>
        <vt:i4>7209020</vt:i4>
      </vt:variant>
      <vt:variant>
        <vt:i4>6</vt:i4>
      </vt:variant>
      <vt:variant>
        <vt:i4>0</vt:i4>
      </vt:variant>
      <vt:variant>
        <vt:i4>5</vt:i4>
      </vt:variant>
      <vt:variant>
        <vt:lpwstr>http://www.wsis-award.org/</vt:lpwstr>
      </vt:variant>
      <vt:variant>
        <vt:lpwstr/>
      </vt:variant>
      <vt:variant>
        <vt:i4>1900628</vt:i4>
      </vt:variant>
      <vt:variant>
        <vt:i4>3</vt:i4>
      </vt:variant>
      <vt:variant>
        <vt:i4>0</vt:i4>
      </vt:variant>
      <vt:variant>
        <vt:i4>5</vt:i4>
      </vt:variant>
      <vt:variant>
        <vt:lpwstr>http://www.researchstudio.at/</vt:lpwstr>
      </vt:variant>
      <vt:variant>
        <vt:lpwstr/>
      </vt:variant>
      <vt:variant>
        <vt:i4>7274618</vt:i4>
      </vt:variant>
      <vt:variant>
        <vt:i4>0</vt:i4>
      </vt:variant>
      <vt:variant>
        <vt:i4>0</vt:i4>
      </vt:variant>
      <vt:variant>
        <vt:i4>5</vt:i4>
      </vt:variant>
      <vt:variant>
        <vt:lpwstr>http://www.peterabruck.at/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Monika Eibl</dc:creator>
  <cp:lastModifiedBy>Shemunkasho Penelope</cp:lastModifiedBy>
  <cp:revision>2</cp:revision>
  <cp:lastPrinted>2010-12-07T14:35:00Z</cp:lastPrinted>
  <dcterms:created xsi:type="dcterms:W3CDTF">2020-02-25T08:36:00Z</dcterms:created>
  <dcterms:modified xsi:type="dcterms:W3CDTF">2020-02-25T08:36:00Z</dcterms:modified>
</cp:coreProperties>
</file>